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DA6FF" w14:textId="77777777" w:rsidR="003D19C7" w:rsidRPr="00E52F43" w:rsidRDefault="003D19C7" w:rsidP="003D19C7">
      <w:pPr>
        <w:shd w:val="clear" w:color="auto" w:fill="FFFFFF"/>
        <w:spacing w:after="0"/>
        <w:rPr>
          <w:rFonts w:asciiTheme="minorHAnsi" w:hAnsiTheme="minorHAnsi" w:cstheme="minorHAnsi"/>
          <w:b/>
          <w:bCs/>
          <w:color w:val="26282A"/>
          <w:lang w:val="el-GR" w:eastAsia="el-GR"/>
        </w:rPr>
      </w:pPr>
    </w:p>
    <w:p w14:paraId="67DC3291" w14:textId="77777777" w:rsidR="003D19C7" w:rsidRPr="00E52F43" w:rsidRDefault="003D19C7" w:rsidP="003D19C7">
      <w:pPr>
        <w:shd w:val="clear" w:color="auto" w:fill="FFFFFF"/>
        <w:spacing w:after="0"/>
        <w:rPr>
          <w:rFonts w:asciiTheme="minorHAnsi" w:hAnsiTheme="minorHAnsi" w:cstheme="minorHAnsi"/>
          <w:b/>
          <w:bCs/>
          <w:color w:val="26282A"/>
          <w:lang w:val="el-GR" w:eastAsia="el-GR"/>
        </w:rPr>
      </w:pPr>
    </w:p>
    <w:p w14:paraId="058CCBC8" w14:textId="77777777" w:rsidR="003D19C7" w:rsidRPr="00E52F43" w:rsidRDefault="003D19C7" w:rsidP="003D19C7">
      <w:pPr>
        <w:shd w:val="clear" w:color="auto" w:fill="FFFFFF"/>
        <w:spacing w:after="0"/>
        <w:rPr>
          <w:rFonts w:asciiTheme="minorHAnsi" w:hAnsiTheme="minorHAnsi" w:cstheme="minorHAnsi"/>
          <w:b/>
          <w:bCs/>
          <w:color w:val="26282A"/>
          <w:lang w:val="el-GR" w:eastAsia="el-GR"/>
        </w:rPr>
      </w:pPr>
    </w:p>
    <w:p w14:paraId="057268BD" w14:textId="1063DA27" w:rsidR="003D19C7" w:rsidRPr="00E52F43" w:rsidRDefault="003D19C7" w:rsidP="003D19C7">
      <w:pPr>
        <w:jc w:val="center"/>
        <w:rPr>
          <w:rFonts w:asciiTheme="minorHAnsi" w:hAnsiTheme="minorHAnsi" w:cstheme="minorHAnsi"/>
          <w:b/>
          <w:u w:val="single"/>
          <w:lang w:val="el-GR"/>
        </w:rPr>
      </w:pPr>
      <w:r w:rsidRPr="00E52F43">
        <w:rPr>
          <w:rFonts w:asciiTheme="minorHAnsi" w:hAnsiTheme="minorHAnsi" w:cstheme="minorHAnsi"/>
          <w:b/>
          <w:u w:val="single"/>
          <w:lang w:val="el-GR"/>
        </w:rPr>
        <w:t xml:space="preserve">ΠΡΑΚΤΙΚΟ </w:t>
      </w:r>
      <w:r>
        <w:rPr>
          <w:rFonts w:asciiTheme="minorHAnsi" w:hAnsiTheme="minorHAnsi" w:cstheme="minorHAnsi"/>
          <w:b/>
          <w:u w:val="single"/>
          <w:lang w:val="el-GR"/>
        </w:rPr>
        <w:t>97</w:t>
      </w:r>
      <w:r w:rsidRPr="00E52F43">
        <w:rPr>
          <w:rFonts w:asciiTheme="minorHAnsi" w:hAnsiTheme="minorHAnsi" w:cstheme="minorHAnsi"/>
          <w:b/>
          <w:u w:val="single"/>
          <w:lang w:val="el-GR"/>
        </w:rPr>
        <w:t>/</w:t>
      </w:r>
      <w:r>
        <w:rPr>
          <w:rFonts w:asciiTheme="minorHAnsi" w:hAnsiTheme="minorHAnsi" w:cstheme="minorHAnsi"/>
          <w:b/>
          <w:u w:val="single"/>
          <w:lang w:val="el-GR"/>
        </w:rPr>
        <w:t>25</w:t>
      </w:r>
      <w:r w:rsidRPr="00E52F43">
        <w:rPr>
          <w:rFonts w:asciiTheme="minorHAnsi" w:hAnsiTheme="minorHAnsi" w:cstheme="minorHAnsi"/>
          <w:b/>
          <w:u w:val="single"/>
          <w:lang w:val="el-GR"/>
        </w:rPr>
        <w:t>.</w:t>
      </w:r>
      <w:r>
        <w:rPr>
          <w:rFonts w:asciiTheme="minorHAnsi" w:hAnsiTheme="minorHAnsi" w:cstheme="minorHAnsi"/>
          <w:b/>
          <w:u w:val="single"/>
          <w:lang w:val="el-GR"/>
        </w:rPr>
        <w:t>9</w:t>
      </w:r>
      <w:r w:rsidRPr="00E52F43">
        <w:rPr>
          <w:rFonts w:asciiTheme="minorHAnsi" w:hAnsiTheme="minorHAnsi" w:cstheme="minorHAnsi"/>
          <w:b/>
          <w:u w:val="single"/>
          <w:lang w:val="el-GR"/>
        </w:rPr>
        <w:t>.2020</w:t>
      </w:r>
    </w:p>
    <w:p w14:paraId="1128CD2A" w14:textId="5E5AC0B3" w:rsidR="003D19C7" w:rsidRPr="00E52F43" w:rsidRDefault="003D19C7" w:rsidP="003D19C7">
      <w:pPr>
        <w:jc w:val="both"/>
        <w:rPr>
          <w:rFonts w:asciiTheme="minorHAnsi" w:hAnsiTheme="minorHAnsi" w:cstheme="minorHAnsi"/>
          <w:lang w:val="el-GR"/>
        </w:rPr>
      </w:pPr>
      <w:r w:rsidRPr="00E52F43">
        <w:rPr>
          <w:rFonts w:asciiTheme="minorHAnsi" w:hAnsiTheme="minorHAnsi" w:cstheme="minorHAnsi"/>
          <w:lang w:val="el-GR"/>
        </w:rPr>
        <w:t xml:space="preserve">Στα Ιωάννινα, σήμερα, </w:t>
      </w:r>
      <w:r>
        <w:rPr>
          <w:rFonts w:asciiTheme="minorHAnsi" w:hAnsiTheme="minorHAnsi" w:cstheme="minorHAnsi"/>
          <w:lang w:val="el-GR"/>
        </w:rPr>
        <w:t xml:space="preserve">25 Σεπτεμβρίου </w:t>
      </w:r>
      <w:r w:rsidRPr="00E52F43">
        <w:rPr>
          <w:rFonts w:asciiTheme="minorHAnsi" w:hAnsiTheme="minorHAnsi" w:cstheme="minorHAnsi"/>
          <w:lang w:val="el-GR"/>
        </w:rPr>
        <w:t xml:space="preserve">2020, ημέρα </w:t>
      </w:r>
      <w:r>
        <w:rPr>
          <w:rFonts w:asciiTheme="minorHAnsi" w:hAnsiTheme="minorHAnsi" w:cstheme="minorHAnsi"/>
          <w:lang w:val="el-GR"/>
        </w:rPr>
        <w:t xml:space="preserve">Παρασκευή </w:t>
      </w:r>
      <w:r w:rsidR="00333A0C">
        <w:rPr>
          <w:rFonts w:asciiTheme="minorHAnsi" w:hAnsiTheme="minorHAnsi" w:cstheme="minorHAnsi"/>
          <w:lang w:val="el-GR"/>
        </w:rPr>
        <w:t>και ώρα 18:0</w:t>
      </w:r>
      <w:r w:rsidRPr="00E52F43">
        <w:rPr>
          <w:rFonts w:asciiTheme="minorHAnsi" w:hAnsiTheme="minorHAnsi" w:cstheme="minorHAnsi"/>
          <w:lang w:val="el-GR"/>
        </w:rPr>
        <w:t>0 μ.μ. ύστερα από πρόσκληση της Προέδρου, συγκλήθηκε το Δ.Σ. σε έκτακτη συνεδρίαση μέσω ανταλλαγής ηλεκτρονικών μηνυμάτων. Αφού διαπιστώθηκε ότι βρίσκεται σε απαρτία, παρόντων όλων των μελών, αποφάσισε για το μοναδικό θέμα της ημερησίας Διάταξης</w:t>
      </w:r>
    </w:p>
    <w:p w14:paraId="65538811" w14:textId="23CD1940" w:rsidR="003D19C7" w:rsidRPr="00E52F43" w:rsidRDefault="003D19C7" w:rsidP="003D19C7">
      <w:pPr>
        <w:jc w:val="center"/>
        <w:rPr>
          <w:rFonts w:asciiTheme="minorHAnsi" w:hAnsiTheme="minorHAnsi" w:cstheme="minorHAnsi"/>
          <w:b/>
          <w:u w:val="single"/>
          <w:lang w:val="el-GR"/>
        </w:rPr>
      </w:pPr>
      <w:r w:rsidRPr="00E52F43">
        <w:rPr>
          <w:rFonts w:asciiTheme="minorHAnsi" w:hAnsiTheme="minorHAnsi" w:cstheme="minorHAnsi"/>
          <w:b/>
          <w:u w:val="single"/>
          <w:lang w:val="el-GR"/>
        </w:rPr>
        <w:t>ΘΕΜΑ  : Έκδοση Ψηφίσματος για τ</w:t>
      </w:r>
      <w:r>
        <w:rPr>
          <w:rFonts w:asciiTheme="minorHAnsi" w:hAnsiTheme="minorHAnsi" w:cstheme="minorHAnsi"/>
          <w:b/>
          <w:u w:val="single"/>
          <w:lang w:val="el-GR"/>
        </w:rPr>
        <w:t>ον Θάνατο του επίτιμου Δικηγόρου Αλέξανδρου Σόφη</w:t>
      </w:r>
    </w:p>
    <w:p w14:paraId="5097DCC6" w14:textId="77777777" w:rsidR="003D19C7" w:rsidRPr="00E52F43" w:rsidRDefault="003D19C7" w:rsidP="003D19C7">
      <w:pPr>
        <w:jc w:val="both"/>
        <w:rPr>
          <w:rFonts w:asciiTheme="minorHAnsi" w:hAnsiTheme="minorHAnsi" w:cstheme="minorHAnsi"/>
          <w:lang w:val="el-GR"/>
        </w:rPr>
      </w:pPr>
      <w:r w:rsidRPr="00E52F43">
        <w:rPr>
          <w:rFonts w:asciiTheme="minorHAnsi" w:hAnsiTheme="minorHAnsi" w:cstheme="minorHAnsi"/>
          <w:lang w:val="el-GR"/>
        </w:rPr>
        <w:t>Το Δ.Σ. μετά από εισήγηση της Προέδρου, Μαρίας Κυρ. Νάκα και ύστερα από διαλογική συζήτηση των μελών του</w:t>
      </w:r>
      <w:r>
        <w:rPr>
          <w:rFonts w:asciiTheme="minorHAnsi" w:hAnsiTheme="minorHAnsi" w:cstheme="minorHAnsi"/>
          <w:lang w:val="el-GR"/>
        </w:rPr>
        <w:t>,</w:t>
      </w:r>
      <w:r w:rsidRPr="00E52F43">
        <w:rPr>
          <w:rFonts w:asciiTheme="minorHAnsi" w:hAnsiTheme="minorHAnsi" w:cstheme="minorHAnsi"/>
          <w:lang w:val="el-GR"/>
        </w:rPr>
        <w:t xml:space="preserve"> ομόφωνα αποφάσισε την έκδοση του παρακάτω ψηφίσματος:</w:t>
      </w:r>
    </w:p>
    <w:p w14:paraId="6CFD87A5" w14:textId="6C518AE1" w:rsidR="003D19C7" w:rsidRPr="00E52F43" w:rsidRDefault="003D19C7" w:rsidP="003D19C7">
      <w:pPr>
        <w:jc w:val="both"/>
        <w:rPr>
          <w:rFonts w:asciiTheme="minorHAnsi" w:hAnsiTheme="minorHAnsi" w:cstheme="minorHAnsi"/>
          <w:lang w:val="el-GR"/>
        </w:rPr>
      </w:pPr>
      <w:r w:rsidRPr="00E52F43">
        <w:rPr>
          <w:rFonts w:asciiTheme="minorHAnsi" w:hAnsiTheme="minorHAnsi" w:cstheme="minorHAnsi"/>
          <w:lang w:val="el-GR"/>
        </w:rPr>
        <w:t>Το Διοικητικό Συμβούλιο του Δικηγορικού Συλλόγου Ιωαννίνων μόλις πληροφορήθηκε τον θάνατο τ</w:t>
      </w:r>
      <w:r>
        <w:rPr>
          <w:rFonts w:asciiTheme="minorHAnsi" w:hAnsiTheme="minorHAnsi" w:cstheme="minorHAnsi"/>
          <w:lang w:val="el-GR"/>
        </w:rPr>
        <w:t>ου</w:t>
      </w:r>
      <w:r w:rsidRPr="00E52F43">
        <w:rPr>
          <w:rFonts w:asciiTheme="minorHAnsi" w:hAnsiTheme="minorHAnsi" w:cstheme="minorHAnsi"/>
          <w:lang w:val="el-GR"/>
        </w:rPr>
        <w:t xml:space="preserve"> </w:t>
      </w:r>
      <w:r>
        <w:rPr>
          <w:rFonts w:asciiTheme="minorHAnsi" w:hAnsiTheme="minorHAnsi" w:cstheme="minorHAnsi"/>
          <w:lang w:val="el-GR"/>
        </w:rPr>
        <w:t>διακεκριμένου</w:t>
      </w:r>
      <w:r w:rsidRPr="00E52F43">
        <w:rPr>
          <w:rFonts w:asciiTheme="minorHAnsi" w:hAnsiTheme="minorHAnsi" w:cstheme="minorHAnsi"/>
          <w:lang w:val="el-GR"/>
        </w:rPr>
        <w:t xml:space="preserve"> </w:t>
      </w:r>
      <w:r>
        <w:rPr>
          <w:rFonts w:asciiTheme="minorHAnsi" w:hAnsiTheme="minorHAnsi" w:cstheme="minorHAnsi"/>
          <w:lang w:val="el-GR"/>
        </w:rPr>
        <w:t xml:space="preserve">επίτιμου </w:t>
      </w:r>
      <w:r w:rsidRPr="00E52F43">
        <w:rPr>
          <w:rFonts w:asciiTheme="minorHAnsi" w:hAnsiTheme="minorHAnsi" w:cstheme="minorHAnsi"/>
          <w:lang w:val="el-GR"/>
        </w:rPr>
        <w:t xml:space="preserve">Δικηγόρου Ιωαννίνων, </w:t>
      </w:r>
      <w:r>
        <w:rPr>
          <w:rFonts w:asciiTheme="minorHAnsi" w:hAnsiTheme="minorHAnsi" w:cstheme="minorHAnsi"/>
          <w:lang w:val="el-GR"/>
        </w:rPr>
        <w:t>Αλέξανδρου (Αλέκου) Σόφη</w:t>
      </w:r>
      <w:r w:rsidRPr="00E52F43">
        <w:rPr>
          <w:rFonts w:asciiTheme="minorHAnsi" w:hAnsiTheme="minorHAnsi" w:cstheme="minorHAnsi"/>
          <w:lang w:val="el-GR"/>
        </w:rPr>
        <w:t>, συνήλθε σε έκτακτη συνεδρίαση και αποφάσισε τα ακόλουθα:</w:t>
      </w:r>
    </w:p>
    <w:p w14:paraId="5549BE79" w14:textId="417476A2" w:rsidR="003D19C7" w:rsidRPr="001D5D68" w:rsidRDefault="003D19C7" w:rsidP="003D19C7">
      <w:pPr>
        <w:pStyle w:val="a3"/>
        <w:numPr>
          <w:ilvl w:val="0"/>
          <w:numId w:val="1"/>
        </w:numPr>
        <w:jc w:val="both"/>
        <w:rPr>
          <w:rFonts w:asciiTheme="minorHAnsi" w:hAnsiTheme="minorHAnsi" w:cstheme="minorHAnsi"/>
          <w:lang w:val="el-GR"/>
        </w:rPr>
      </w:pPr>
      <w:r w:rsidRPr="001D5D68">
        <w:rPr>
          <w:rFonts w:asciiTheme="minorHAnsi" w:hAnsiTheme="minorHAnsi" w:cstheme="minorHAnsi"/>
          <w:lang w:val="el-GR"/>
        </w:rPr>
        <w:t>Να εκφράσει στην οικογένεια τ</w:t>
      </w:r>
      <w:r>
        <w:rPr>
          <w:rFonts w:asciiTheme="minorHAnsi" w:hAnsiTheme="minorHAnsi" w:cstheme="minorHAnsi"/>
          <w:lang w:val="el-GR"/>
        </w:rPr>
        <w:t>ου</w:t>
      </w:r>
      <w:r w:rsidRPr="001D5D68">
        <w:rPr>
          <w:rFonts w:asciiTheme="minorHAnsi" w:hAnsiTheme="minorHAnsi" w:cstheme="minorHAnsi"/>
          <w:lang w:val="el-GR"/>
        </w:rPr>
        <w:t xml:space="preserve"> εκλιπ</w:t>
      </w:r>
      <w:r>
        <w:rPr>
          <w:rFonts w:asciiTheme="minorHAnsi" w:hAnsiTheme="minorHAnsi" w:cstheme="minorHAnsi"/>
          <w:lang w:val="el-GR"/>
        </w:rPr>
        <w:t xml:space="preserve">όντος </w:t>
      </w:r>
      <w:r w:rsidRPr="001D5D68">
        <w:rPr>
          <w:rFonts w:asciiTheme="minorHAnsi" w:hAnsiTheme="minorHAnsi" w:cstheme="minorHAnsi"/>
          <w:lang w:val="el-GR"/>
        </w:rPr>
        <w:t>τα θερμά και ειλικρινή συλλυπητήρια και την αμέριστη συμπαράσταση όλων των Δικηγόρων μελών του.</w:t>
      </w:r>
    </w:p>
    <w:p w14:paraId="048B308B" w14:textId="7C03EB99" w:rsidR="005F2876" w:rsidRDefault="00333A0C" w:rsidP="003D19C7">
      <w:pPr>
        <w:pStyle w:val="a3"/>
        <w:numPr>
          <w:ilvl w:val="0"/>
          <w:numId w:val="1"/>
        </w:numPr>
        <w:jc w:val="both"/>
        <w:rPr>
          <w:rFonts w:asciiTheme="minorHAnsi" w:hAnsiTheme="minorHAnsi" w:cstheme="minorHAnsi"/>
          <w:lang w:val="el-GR"/>
        </w:rPr>
      </w:pPr>
      <w:r w:rsidRPr="005F2876">
        <w:rPr>
          <w:rFonts w:asciiTheme="minorHAnsi" w:hAnsiTheme="minorHAnsi" w:cstheme="minorHAnsi"/>
          <w:lang w:val="el-GR"/>
        </w:rPr>
        <w:t>Να τι</w:t>
      </w:r>
      <w:r w:rsidR="005F2876" w:rsidRPr="005F2876">
        <w:rPr>
          <w:rFonts w:asciiTheme="minorHAnsi" w:hAnsiTheme="minorHAnsi" w:cstheme="minorHAnsi"/>
          <w:lang w:val="el-GR"/>
        </w:rPr>
        <w:t>μήσει τη μνήμη του</w:t>
      </w:r>
      <w:r w:rsidRPr="005F2876">
        <w:rPr>
          <w:rFonts w:asciiTheme="minorHAnsi" w:hAnsiTheme="minorHAnsi" w:cstheme="minorHAnsi"/>
          <w:lang w:val="el-GR"/>
        </w:rPr>
        <w:t xml:space="preserve"> αγωνιστή δημοκράτη</w:t>
      </w:r>
      <w:r w:rsidR="005F2876">
        <w:rPr>
          <w:rFonts w:asciiTheme="minorHAnsi" w:hAnsiTheme="minorHAnsi" w:cstheme="minorHAnsi"/>
          <w:lang w:val="el-GR"/>
        </w:rPr>
        <w:t xml:space="preserve">, </w:t>
      </w:r>
      <w:r w:rsidR="005F2876" w:rsidRPr="005F2876">
        <w:rPr>
          <w:rFonts w:asciiTheme="minorHAnsi" w:hAnsiTheme="minorHAnsi" w:cstheme="minorHAnsi"/>
          <w:lang w:val="el-GR"/>
        </w:rPr>
        <w:t xml:space="preserve">του εμβληματικού συμπολίτη </w:t>
      </w:r>
      <w:r w:rsidR="005F2876">
        <w:rPr>
          <w:rFonts w:asciiTheme="minorHAnsi" w:hAnsiTheme="minorHAnsi" w:cstheme="minorHAnsi"/>
          <w:lang w:val="el-GR"/>
        </w:rPr>
        <w:t xml:space="preserve">μας, </w:t>
      </w:r>
      <w:r w:rsidRPr="005F2876">
        <w:rPr>
          <w:rFonts w:asciiTheme="minorHAnsi" w:hAnsiTheme="minorHAnsi" w:cstheme="minorHAnsi"/>
          <w:lang w:val="el-GR"/>
        </w:rPr>
        <w:t xml:space="preserve"> που υπερασπίστηκε τα πιστεύω του</w:t>
      </w:r>
      <w:r w:rsidR="005F2876" w:rsidRPr="005F2876">
        <w:rPr>
          <w:rFonts w:asciiTheme="minorHAnsi" w:hAnsiTheme="minorHAnsi" w:cstheme="minorHAnsi"/>
          <w:lang w:val="el-GR"/>
        </w:rPr>
        <w:t xml:space="preserve"> με εντιμότητα και ανθρωπιά</w:t>
      </w:r>
      <w:r w:rsidR="005F2876">
        <w:rPr>
          <w:rFonts w:asciiTheme="minorHAnsi" w:hAnsiTheme="minorHAnsi" w:cstheme="minorHAnsi"/>
          <w:lang w:val="el-GR"/>
        </w:rPr>
        <w:t>.</w:t>
      </w:r>
    </w:p>
    <w:p w14:paraId="091D19C7" w14:textId="6AD1EDEE" w:rsidR="003D19C7" w:rsidRPr="005F2876" w:rsidRDefault="003D19C7" w:rsidP="003D19C7">
      <w:pPr>
        <w:pStyle w:val="a3"/>
        <w:numPr>
          <w:ilvl w:val="0"/>
          <w:numId w:val="1"/>
        </w:numPr>
        <w:jc w:val="both"/>
        <w:rPr>
          <w:rFonts w:asciiTheme="minorHAnsi" w:hAnsiTheme="minorHAnsi" w:cstheme="minorHAnsi"/>
          <w:lang w:val="el-GR"/>
        </w:rPr>
      </w:pPr>
      <w:r w:rsidRPr="005F2876">
        <w:rPr>
          <w:rFonts w:asciiTheme="minorHAnsi" w:hAnsiTheme="minorHAnsi" w:cstheme="minorHAnsi"/>
          <w:lang w:val="el-GR"/>
        </w:rPr>
        <w:t>Να παραστεί η Πρόεδρος και τα μέλη του Διοικητικού Συμβουλίου του Δ.Σ.Ι. στην εξόδιο ακολουθία.</w:t>
      </w:r>
    </w:p>
    <w:p w14:paraId="1326EF10" w14:textId="2A6CD7A7" w:rsidR="003D19C7" w:rsidRPr="001D5D68" w:rsidRDefault="003D19C7" w:rsidP="003D19C7">
      <w:pPr>
        <w:pStyle w:val="a3"/>
        <w:numPr>
          <w:ilvl w:val="0"/>
          <w:numId w:val="1"/>
        </w:numPr>
        <w:jc w:val="both"/>
        <w:rPr>
          <w:rFonts w:asciiTheme="minorHAnsi" w:hAnsiTheme="minorHAnsi" w:cstheme="minorHAnsi"/>
          <w:lang w:val="el-GR"/>
        </w:rPr>
      </w:pPr>
      <w:r w:rsidRPr="001D5D68">
        <w:rPr>
          <w:rFonts w:asciiTheme="minorHAnsi" w:hAnsiTheme="minorHAnsi" w:cstheme="minorHAnsi"/>
          <w:lang w:val="el-GR"/>
        </w:rPr>
        <w:t xml:space="preserve">Να καταθέσει στη μνήμη </w:t>
      </w:r>
      <w:r>
        <w:rPr>
          <w:rFonts w:asciiTheme="minorHAnsi" w:hAnsiTheme="minorHAnsi" w:cstheme="minorHAnsi"/>
          <w:lang w:val="el-GR"/>
        </w:rPr>
        <w:t>του</w:t>
      </w:r>
      <w:r w:rsidRPr="001D5D68">
        <w:rPr>
          <w:rFonts w:asciiTheme="minorHAnsi" w:hAnsiTheme="minorHAnsi" w:cstheme="minorHAnsi"/>
          <w:lang w:val="el-GR"/>
        </w:rPr>
        <w:t xml:space="preserve"> </w:t>
      </w:r>
      <w:r>
        <w:rPr>
          <w:rFonts w:asciiTheme="minorHAnsi" w:hAnsiTheme="minorHAnsi" w:cstheme="minorHAnsi"/>
          <w:lang w:val="el-GR"/>
        </w:rPr>
        <w:t>εκλιπόντος χρηματ</w:t>
      </w:r>
      <w:r w:rsidR="00333A0C">
        <w:rPr>
          <w:rFonts w:asciiTheme="minorHAnsi" w:hAnsiTheme="minorHAnsi" w:cstheme="minorHAnsi"/>
          <w:lang w:val="el-GR"/>
        </w:rPr>
        <w:t xml:space="preserve">ικό ποσό στην ΕΛΕΠΑΠ Ιωαννίνων </w:t>
      </w:r>
      <w:r w:rsidRPr="001D5D68">
        <w:rPr>
          <w:rFonts w:ascii="Arial" w:hAnsi="Arial" w:cs="Arial"/>
          <w:sz w:val="21"/>
          <w:szCs w:val="21"/>
          <w:shd w:val="clear" w:color="auto" w:fill="FFFFFF"/>
          <w:lang w:val="el-GR"/>
        </w:rPr>
        <w:t xml:space="preserve">. </w:t>
      </w:r>
    </w:p>
    <w:p w14:paraId="57ADE578" w14:textId="27956CF6" w:rsidR="003D19C7" w:rsidRPr="001D5D68" w:rsidRDefault="003D19C7" w:rsidP="003D19C7">
      <w:pPr>
        <w:pStyle w:val="a3"/>
        <w:numPr>
          <w:ilvl w:val="0"/>
          <w:numId w:val="1"/>
        </w:numPr>
        <w:jc w:val="both"/>
        <w:rPr>
          <w:rFonts w:asciiTheme="minorHAnsi" w:hAnsiTheme="minorHAnsi" w:cstheme="minorHAnsi"/>
          <w:lang w:val="el-GR"/>
        </w:rPr>
      </w:pPr>
      <w:r w:rsidRPr="001D5D68">
        <w:rPr>
          <w:rFonts w:asciiTheme="minorHAnsi" w:hAnsiTheme="minorHAnsi" w:cstheme="minorHAnsi"/>
          <w:lang w:val="el-GR"/>
        </w:rPr>
        <w:t>Το παρόν ψήφισμα να δημοσιευθεί στον τοπικό Τύπο.</w:t>
      </w:r>
    </w:p>
    <w:p w14:paraId="45491053" w14:textId="77777777" w:rsidR="003D19C7" w:rsidRPr="00E52F43" w:rsidRDefault="003D19C7" w:rsidP="003D19C7">
      <w:pPr>
        <w:jc w:val="both"/>
        <w:rPr>
          <w:rFonts w:asciiTheme="minorHAnsi" w:hAnsiTheme="minorHAnsi" w:cstheme="minorHAnsi"/>
          <w:lang w:val="el-GR"/>
        </w:rPr>
      </w:pPr>
      <w:r w:rsidRPr="00E52F43">
        <w:rPr>
          <w:rFonts w:asciiTheme="minorHAnsi" w:hAnsiTheme="minorHAnsi" w:cstheme="minorHAnsi"/>
          <w:lang w:val="el-GR"/>
        </w:rPr>
        <w:t xml:space="preserve">Μη υπάρχοντος άλλου θέματος προς συζήτηση στο Διοικητικό Συμβούλιο λύεται η συνεδρίαση </w:t>
      </w:r>
    </w:p>
    <w:p w14:paraId="1F0410ED" w14:textId="77777777" w:rsidR="003D19C7" w:rsidRPr="00E52F43" w:rsidRDefault="003D19C7" w:rsidP="003D19C7">
      <w:pPr>
        <w:jc w:val="center"/>
        <w:rPr>
          <w:rFonts w:asciiTheme="minorHAnsi" w:hAnsiTheme="minorHAnsi" w:cstheme="minorHAnsi"/>
          <w:b/>
          <w:lang w:val="el-GR"/>
        </w:rPr>
      </w:pPr>
      <w:r w:rsidRPr="00E52F43">
        <w:rPr>
          <w:rFonts w:asciiTheme="minorHAnsi" w:hAnsiTheme="minorHAnsi" w:cstheme="minorHAnsi"/>
          <w:b/>
          <w:lang w:val="el-GR"/>
        </w:rPr>
        <w:t xml:space="preserve">Η ΠΡΟΕΔΡΟΣ          </w:t>
      </w:r>
      <w:r w:rsidRPr="00E52F43">
        <w:rPr>
          <w:rFonts w:asciiTheme="minorHAnsi" w:hAnsiTheme="minorHAnsi" w:cstheme="minorHAnsi"/>
          <w:b/>
          <w:lang w:val="el-GR"/>
        </w:rPr>
        <w:tab/>
      </w:r>
      <w:r w:rsidRPr="00E52F43">
        <w:rPr>
          <w:rFonts w:asciiTheme="minorHAnsi" w:hAnsiTheme="minorHAnsi" w:cstheme="minorHAnsi"/>
          <w:b/>
          <w:lang w:val="el-GR"/>
        </w:rPr>
        <w:tab/>
        <w:t xml:space="preserve">              Η ΓΕΝ. ΓΡΑΜΜΑΤΕΑΣ</w:t>
      </w:r>
    </w:p>
    <w:p w14:paraId="7A0A2697" w14:textId="2EF9288D" w:rsidR="003D19C7" w:rsidRPr="00E52F43" w:rsidRDefault="003D19C7" w:rsidP="003D19C7">
      <w:pPr>
        <w:jc w:val="both"/>
        <w:rPr>
          <w:rFonts w:asciiTheme="minorHAnsi" w:hAnsiTheme="minorHAnsi" w:cstheme="minorHAnsi"/>
          <w:lang w:val="el-GR"/>
        </w:rPr>
      </w:pPr>
      <w:r w:rsidRPr="00E52F43">
        <w:rPr>
          <w:rFonts w:asciiTheme="minorHAnsi" w:hAnsiTheme="minorHAnsi" w:cstheme="minorHAnsi"/>
          <w:b/>
          <w:lang w:val="el-GR"/>
        </w:rPr>
        <w:t xml:space="preserve">                      </w:t>
      </w:r>
      <w:r>
        <w:rPr>
          <w:rFonts w:asciiTheme="minorHAnsi" w:hAnsiTheme="minorHAnsi" w:cstheme="minorHAnsi"/>
          <w:b/>
          <w:lang w:val="el-GR"/>
        </w:rPr>
        <w:t xml:space="preserve">   </w:t>
      </w:r>
      <w:r w:rsidRPr="00E52F43">
        <w:rPr>
          <w:rFonts w:asciiTheme="minorHAnsi" w:hAnsiTheme="minorHAnsi" w:cstheme="minorHAnsi"/>
          <w:b/>
          <w:lang w:val="el-GR"/>
        </w:rPr>
        <w:t xml:space="preserve">Μαρία Κυρ. Νάκα </w:t>
      </w:r>
      <w:r w:rsidRPr="00E52F43">
        <w:rPr>
          <w:rFonts w:asciiTheme="minorHAnsi" w:hAnsiTheme="minorHAnsi" w:cstheme="minorHAnsi"/>
          <w:b/>
          <w:lang w:val="el-GR"/>
        </w:rPr>
        <w:tab/>
      </w:r>
      <w:r w:rsidRPr="00E52F43">
        <w:rPr>
          <w:rFonts w:asciiTheme="minorHAnsi" w:hAnsiTheme="minorHAnsi" w:cstheme="minorHAnsi"/>
          <w:b/>
          <w:lang w:val="el-GR"/>
        </w:rPr>
        <w:tab/>
      </w:r>
      <w:r w:rsidRPr="00E52F43">
        <w:rPr>
          <w:rFonts w:asciiTheme="minorHAnsi" w:hAnsiTheme="minorHAnsi" w:cstheme="minorHAnsi"/>
          <w:b/>
          <w:lang w:val="el-GR"/>
        </w:rPr>
        <w:tab/>
        <w:t xml:space="preserve">Αγγελική Σ. Τζοβάρα </w:t>
      </w:r>
    </w:p>
    <w:p w14:paraId="68B2A8CB" w14:textId="77777777" w:rsidR="00A946CB" w:rsidRPr="003D19C7" w:rsidRDefault="00A946CB">
      <w:pPr>
        <w:rPr>
          <w:lang w:val="el-GR"/>
        </w:rPr>
      </w:pPr>
    </w:p>
    <w:sectPr w:rsidR="00A946CB" w:rsidRPr="003D19C7" w:rsidSect="00E52F43">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26F5"/>
    <w:multiLevelType w:val="hybridMultilevel"/>
    <w:tmpl w:val="3100341E"/>
    <w:lvl w:ilvl="0" w:tplc="77D219A4">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7"/>
    <w:rsid w:val="002F2021"/>
    <w:rsid w:val="00333A0C"/>
    <w:rsid w:val="003D19C7"/>
    <w:rsid w:val="0046637F"/>
    <w:rsid w:val="00564F2A"/>
    <w:rsid w:val="005F2876"/>
    <w:rsid w:val="00A946CB"/>
    <w:rsid w:val="00C606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8377"/>
  <w15:docId w15:val="{19662B36-6D46-4840-950A-CB2EF992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9C7"/>
    <w:pPr>
      <w:spacing w:after="200" w:line="276" w:lineRule="auto"/>
    </w:pPr>
    <w:rPr>
      <w:rFonts w:ascii="Calibri" w:eastAsia="Times New Roman" w:hAnsi="Calibri" w:cs="Times New Roman"/>
      <w:lang w:val="en-US"/>
    </w:rPr>
  </w:style>
  <w:style w:type="paragraph" w:styleId="1">
    <w:name w:val="heading 1"/>
    <w:basedOn w:val="a"/>
    <w:next w:val="a"/>
    <w:link w:val="1Char"/>
    <w:uiPriority w:val="9"/>
    <w:qFormat/>
    <w:rsid w:val="00333A0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9C7"/>
    <w:pPr>
      <w:ind w:left="720"/>
      <w:contextualSpacing/>
    </w:pPr>
  </w:style>
  <w:style w:type="character" w:customStyle="1" w:styleId="1Char">
    <w:name w:val="Επικεφαλίδα 1 Char"/>
    <w:basedOn w:val="a0"/>
    <w:link w:val="1"/>
    <w:uiPriority w:val="9"/>
    <w:rsid w:val="00333A0C"/>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1276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Naka</dc:creator>
  <cp:lastModifiedBy>Maria Naka</cp:lastModifiedBy>
  <cp:revision>2</cp:revision>
  <dcterms:created xsi:type="dcterms:W3CDTF">2020-09-27T16:35:00Z</dcterms:created>
  <dcterms:modified xsi:type="dcterms:W3CDTF">2020-09-27T16:35:00Z</dcterms:modified>
</cp:coreProperties>
</file>